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D707B" w14:textId="77777777" w:rsidR="00C97548" w:rsidRPr="003E0029" w:rsidRDefault="00C97548">
      <w:pPr>
        <w:rPr>
          <w:rFonts w:ascii="Arial" w:hAnsi="Arial" w:cs="Arial"/>
          <w:sz w:val="24"/>
          <w:szCs w:val="24"/>
        </w:rPr>
      </w:pPr>
      <w:r w:rsidRPr="003E0029">
        <w:rPr>
          <w:rFonts w:ascii="Arial" w:hAnsi="Arial" w:cs="Arial"/>
          <w:sz w:val="24"/>
          <w:szCs w:val="24"/>
        </w:rPr>
        <w:t xml:space="preserve">6515 A Hoochaneetsa Blvd.                    </w:t>
      </w:r>
      <w:r w:rsidR="00D86FFE" w:rsidRPr="003E0029">
        <w:rPr>
          <w:rFonts w:ascii="Arial" w:hAnsi="Arial" w:cs="Arial"/>
          <w:sz w:val="24"/>
          <w:szCs w:val="24"/>
        </w:rPr>
        <w:t xml:space="preserve">    </w:t>
      </w:r>
      <w:r w:rsidRPr="003E0029">
        <w:rPr>
          <w:rFonts w:ascii="Arial" w:hAnsi="Arial" w:cs="Arial"/>
          <w:b/>
          <w:sz w:val="24"/>
          <w:szCs w:val="24"/>
        </w:rPr>
        <w:t>TOWN OF</w:t>
      </w:r>
      <w:r w:rsidR="00D86FFE" w:rsidRPr="003E0029">
        <w:rPr>
          <w:rFonts w:ascii="Arial" w:hAnsi="Arial" w:cs="Arial"/>
          <w:sz w:val="24"/>
          <w:szCs w:val="24"/>
        </w:rPr>
        <w:tab/>
      </w:r>
      <w:r w:rsidR="00D86FFE" w:rsidRPr="003E0029">
        <w:rPr>
          <w:rFonts w:ascii="Arial" w:hAnsi="Arial" w:cs="Arial"/>
          <w:sz w:val="24"/>
          <w:szCs w:val="24"/>
        </w:rPr>
        <w:tab/>
      </w:r>
      <w:r w:rsidR="00F77909" w:rsidRPr="003E0029">
        <w:rPr>
          <w:rFonts w:ascii="Arial" w:hAnsi="Arial" w:cs="Arial"/>
          <w:sz w:val="24"/>
          <w:szCs w:val="24"/>
        </w:rPr>
        <w:t xml:space="preserve">     </w:t>
      </w:r>
      <w:r w:rsidR="00457710" w:rsidRPr="003E0029">
        <w:rPr>
          <w:rFonts w:ascii="Arial" w:hAnsi="Arial" w:cs="Arial"/>
          <w:b/>
          <w:i/>
          <w:sz w:val="24"/>
          <w:szCs w:val="24"/>
        </w:rPr>
        <w:t>Dolly L. Kauley</w:t>
      </w:r>
    </w:p>
    <w:p w14:paraId="56D0E6EA" w14:textId="77777777" w:rsidR="00C97548" w:rsidRPr="003E0029" w:rsidRDefault="00C97548">
      <w:pPr>
        <w:rPr>
          <w:rFonts w:ascii="Arial" w:hAnsi="Arial" w:cs="Arial"/>
          <w:i/>
          <w:sz w:val="24"/>
          <w:szCs w:val="24"/>
        </w:rPr>
      </w:pPr>
      <w:r w:rsidRPr="003E0029">
        <w:rPr>
          <w:rFonts w:ascii="Arial" w:hAnsi="Arial" w:cs="Arial"/>
          <w:sz w:val="24"/>
          <w:szCs w:val="24"/>
        </w:rPr>
        <w:t xml:space="preserve">Cochiti Lake, NM 87083             </w:t>
      </w:r>
      <w:r w:rsidRPr="003E0029">
        <w:rPr>
          <w:rFonts w:ascii="Arial" w:hAnsi="Arial" w:cs="Arial"/>
          <w:sz w:val="24"/>
          <w:szCs w:val="24"/>
        </w:rPr>
        <w:tab/>
      </w:r>
      <w:r w:rsidRPr="003E0029">
        <w:rPr>
          <w:rFonts w:ascii="Arial" w:hAnsi="Arial" w:cs="Arial"/>
          <w:b/>
          <w:sz w:val="24"/>
          <w:szCs w:val="24"/>
        </w:rPr>
        <w:t xml:space="preserve">       COCHITI LAKE</w:t>
      </w:r>
      <w:r w:rsidRPr="003E0029">
        <w:rPr>
          <w:rFonts w:ascii="Arial" w:hAnsi="Arial" w:cs="Arial"/>
          <w:sz w:val="24"/>
          <w:szCs w:val="24"/>
        </w:rPr>
        <w:t xml:space="preserve">         </w:t>
      </w:r>
      <w:r w:rsidR="00D86FFE" w:rsidRPr="003E0029">
        <w:rPr>
          <w:rFonts w:ascii="Arial" w:hAnsi="Arial" w:cs="Arial"/>
          <w:sz w:val="24"/>
          <w:szCs w:val="24"/>
        </w:rPr>
        <w:t xml:space="preserve"> </w:t>
      </w:r>
      <w:r w:rsidR="00F77909" w:rsidRPr="003E0029">
        <w:rPr>
          <w:rFonts w:ascii="Arial" w:hAnsi="Arial" w:cs="Arial"/>
          <w:sz w:val="24"/>
          <w:szCs w:val="24"/>
        </w:rPr>
        <w:t xml:space="preserve">     </w:t>
      </w:r>
      <w:r w:rsidR="00D86FFE" w:rsidRPr="003E0029">
        <w:rPr>
          <w:rFonts w:ascii="Arial" w:hAnsi="Arial" w:cs="Arial"/>
          <w:sz w:val="24"/>
          <w:szCs w:val="24"/>
        </w:rPr>
        <w:t>Town Administrator</w:t>
      </w:r>
    </w:p>
    <w:p w14:paraId="27377CBF" w14:textId="77777777" w:rsidR="00D86FFE" w:rsidRPr="003E0029" w:rsidRDefault="00C97548" w:rsidP="00D86FFE">
      <w:pPr>
        <w:rPr>
          <w:rFonts w:ascii="Arial" w:hAnsi="Arial" w:cs="Arial"/>
          <w:sz w:val="24"/>
          <w:szCs w:val="24"/>
        </w:rPr>
      </w:pPr>
      <w:r w:rsidRPr="003E0029">
        <w:rPr>
          <w:rFonts w:ascii="Arial" w:hAnsi="Arial" w:cs="Arial"/>
          <w:sz w:val="24"/>
          <w:szCs w:val="24"/>
        </w:rPr>
        <w:t xml:space="preserve">Phone: (505) 465-2421                        </w:t>
      </w:r>
      <w:r w:rsidR="00D86FFE" w:rsidRPr="003E0029">
        <w:rPr>
          <w:rFonts w:ascii="Arial" w:hAnsi="Arial" w:cs="Arial"/>
          <w:sz w:val="24"/>
          <w:szCs w:val="24"/>
        </w:rPr>
        <w:t xml:space="preserve">   </w:t>
      </w:r>
      <w:r w:rsidRPr="003E0029">
        <w:rPr>
          <w:rFonts w:ascii="Arial" w:hAnsi="Arial" w:cs="Arial"/>
          <w:sz w:val="24"/>
          <w:szCs w:val="24"/>
        </w:rPr>
        <w:t xml:space="preserve"> </w:t>
      </w:r>
      <w:r w:rsidRPr="003E0029">
        <w:rPr>
          <w:rFonts w:ascii="Arial" w:hAnsi="Arial" w:cs="Arial"/>
          <w:b/>
          <w:sz w:val="24"/>
          <w:szCs w:val="24"/>
        </w:rPr>
        <w:t>New Mexico</w:t>
      </w:r>
      <w:r w:rsidR="00D86FFE" w:rsidRPr="003E0029">
        <w:rPr>
          <w:rFonts w:ascii="Arial" w:hAnsi="Arial" w:cs="Arial"/>
          <w:sz w:val="24"/>
          <w:szCs w:val="24"/>
        </w:rPr>
        <w:tab/>
      </w:r>
      <w:r w:rsidR="00D86FFE" w:rsidRPr="003E0029">
        <w:rPr>
          <w:rFonts w:ascii="Arial" w:hAnsi="Arial" w:cs="Arial"/>
          <w:sz w:val="24"/>
          <w:szCs w:val="24"/>
        </w:rPr>
        <w:tab/>
        <w:t xml:space="preserve"> </w:t>
      </w:r>
      <w:r w:rsidR="00F77909" w:rsidRPr="003E0029">
        <w:rPr>
          <w:rFonts w:ascii="Arial" w:hAnsi="Arial" w:cs="Arial"/>
          <w:sz w:val="24"/>
          <w:szCs w:val="24"/>
        </w:rPr>
        <w:t xml:space="preserve"> </w:t>
      </w:r>
    </w:p>
    <w:p w14:paraId="16B967C8" w14:textId="77777777" w:rsidR="00C97548" w:rsidRPr="003E0029" w:rsidRDefault="00C97548">
      <w:pPr>
        <w:rPr>
          <w:rFonts w:ascii="Arial" w:hAnsi="Arial" w:cs="Arial"/>
          <w:sz w:val="24"/>
          <w:szCs w:val="24"/>
        </w:rPr>
      </w:pPr>
      <w:r w:rsidRPr="003E0029">
        <w:rPr>
          <w:rFonts w:ascii="Arial" w:hAnsi="Arial" w:cs="Arial"/>
          <w:sz w:val="24"/>
          <w:szCs w:val="24"/>
        </w:rPr>
        <w:t>Fax:     (505) 465-3009</w:t>
      </w:r>
    </w:p>
    <w:p w14:paraId="61CF2691" w14:textId="77777777" w:rsidR="00F77909" w:rsidRPr="003E0029" w:rsidRDefault="00F77909">
      <w:pPr>
        <w:rPr>
          <w:rFonts w:ascii="Arial" w:hAnsi="Arial" w:cs="Arial"/>
          <w:b/>
          <w:sz w:val="24"/>
          <w:szCs w:val="24"/>
        </w:rPr>
      </w:pPr>
      <w:r w:rsidRPr="003E0029">
        <w:rPr>
          <w:rFonts w:ascii="Arial" w:hAnsi="Arial" w:cs="Arial"/>
          <w:sz w:val="24"/>
          <w:szCs w:val="24"/>
        </w:rPr>
        <w:t>admin@cochitilake.org</w:t>
      </w:r>
    </w:p>
    <w:p w14:paraId="63076A61" w14:textId="77777777" w:rsidR="00C97548" w:rsidRPr="003E0029" w:rsidRDefault="00C97548">
      <w:pPr>
        <w:jc w:val="center"/>
        <w:rPr>
          <w:rFonts w:ascii="Arial" w:hAnsi="Arial" w:cs="Arial"/>
          <w:b/>
          <w:color w:val="FF0000"/>
          <w:sz w:val="24"/>
          <w:szCs w:val="24"/>
        </w:rPr>
      </w:pPr>
      <w:r w:rsidRPr="003E0029">
        <w:rPr>
          <w:rFonts w:ascii="Arial" w:hAnsi="Arial" w:cs="Arial"/>
          <w:b/>
          <w:color w:val="FF0000"/>
          <w:sz w:val="24"/>
          <w:szCs w:val="24"/>
        </w:rPr>
        <w:tab/>
        <w:t xml:space="preserve">      </w:t>
      </w:r>
      <w:r w:rsidR="008C7B54" w:rsidRPr="003E0029">
        <w:rPr>
          <w:rFonts w:ascii="Arial" w:hAnsi="Arial" w:cs="Arial"/>
          <w:b/>
          <w:color w:val="FF0000"/>
          <w:sz w:val="24"/>
          <w:szCs w:val="24"/>
        </w:rPr>
        <w:t xml:space="preserve">    </w:t>
      </w:r>
      <w:r w:rsidRPr="003E0029">
        <w:rPr>
          <w:rFonts w:ascii="Arial" w:hAnsi="Arial" w:cs="Arial"/>
          <w:b/>
          <w:color w:val="FF0000"/>
          <w:sz w:val="24"/>
          <w:szCs w:val="24"/>
        </w:rPr>
        <w:t xml:space="preserve">  </w:t>
      </w:r>
      <w:r w:rsidR="00A55240" w:rsidRPr="003E0029">
        <w:rPr>
          <w:rFonts w:ascii="Arial" w:hAnsi="Arial" w:cs="Arial"/>
          <w:b/>
          <w:noProof/>
          <w:color w:val="FF0000"/>
          <w:sz w:val="24"/>
          <w:szCs w:val="24"/>
        </w:rPr>
        <w:drawing>
          <wp:inline distT="0" distB="0" distL="0" distR="0" wp14:anchorId="49202F83" wp14:editId="72CB9851">
            <wp:extent cx="381000"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 cy="390525"/>
                    </a:xfrm>
                    <a:prstGeom prst="rect">
                      <a:avLst/>
                    </a:prstGeom>
                    <a:noFill/>
                    <a:ln w="9525">
                      <a:noFill/>
                      <a:miter lim="800000"/>
                      <a:headEnd/>
                      <a:tailEnd/>
                    </a:ln>
                  </pic:spPr>
                </pic:pic>
              </a:graphicData>
            </a:graphic>
          </wp:inline>
        </w:drawing>
      </w:r>
      <w:r w:rsidRPr="003E0029">
        <w:rPr>
          <w:rFonts w:ascii="Arial" w:hAnsi="Arial" w:cs="Arial"/>
          <w:b/>
          <w:color w:val="FF0000"/>
          <w:sz w:val="24"/>
          <w:szCs w:val="24"/>
        </w:rPr>
        <w:tab/>
      </w:r>
      <w:r w:rsidRPr="003E0029">
        <w:rPr>
          <w:rFonts w:ascii="Arial" w:hAnsi="Arial" w:cs="Arial"/>
          <w:b/>
          <w:color w:val="FF0000"/>
          <w:sz w:val="24"/>
          <w:szCs w:val="24"/>
        </w:rPr>
        <w:tab/>
      </w:r>
    </w:p>
    <w:p w14:paraId="2E89060C" w14:textId="77777777" w:rsidR="00C97548" w:rsidRPr="003E0029" w:rsidRDefault="00C97548">
      <w:pPr>
        <w:jc w:val="center"/>
        <w:rPr>
          <w:rFonts w:ascii="Arial" w:hAnsi="Arial" w:cs="Arial"/>
          <w:b/>
          <w:color w:val="FF0000"/>
          <w:sz w:val="24"/>
          <w:szCs w:val="24"/>
        </w:rPr>
      </w:pPr>
    </w:p>
    <w:p w14:paraId="59B9C908" w14:textId="77777777" w:rsidR="00C97548" w:rsidRPr="003E0029" w:rsidRDefault="00CB1906" w:rsidP="00CB1906">
      <w:pPr>
        <w:jc w:val="center"/>
        <w:rPr>
          <w:rFonts w:ascii="Arial" w:hAnsi="Arial" w:cs="Arial"/>
          <w:bCs/>
          <w:sz w:val="24"/>
          <w:szCs w:val="24"/>
        </w:rPr>
      </w:pPr>
      <w:r w:rsidRPr="003E0029">
        <w:rPr>
          <w:rFonts w:ascii="Arial" w:hAnsi="Arial" w:cs="Arial"/>
          <w:bCs/>
          <w:sz w:val="24"/>
          <w:szCs w:val="24"/>
        </w:rPr>
        <w:t xml:space="preserve">JOB AVAILABLE – TOWN </w:t>
      </w:r>
      <w:r w:rsidR="00457710" w:rsidRPr="003E0029">
        <w:rPr>
          <w:rFonts w:ascii="Arial" w:hAnsi="Arial" w:cs="Arial"/>
          <w:bCs/>
          <w:sz w:val="24"/>
          <w:szCs w:val="24"/>
        </w:rPr>
        <w:t>TREASURER</w:t>
      </w:r>
    </w:p>
    <w:p w14:paraId="47622D78" w14:textId="77777777" w:rsidR="00CB1906" w:rsidRPr="003E0029" w:rsidRDefault="00CB1906" w:rsidP="00CB1906">
      <w:pPr>
        <w:jc w:val="center"/>
        <w:rPr>
          <w:rFonts w:ascii="Arial" w:hAnsi="Arial" w:cs="Arial"/>
          <w:bCs/>
          <w:sz w:val="24"/>
          <w:szCs w:val="24"/>
        </w:rPr>
      </w:pPr>
    </w:p>
    <w:p w14:paraId="1C772E36" w14:textId="77777777" w:rsidR="00CB1906" w:rsidRPr="003E0029" w:rsidRDefault="00CB1906" w:rsidP="00CB1906">
      <w:pPr>
        <w:rPr>
          <w:rFonts w:ascii="Arial" w:hAnsi="Arial" w:cs="Arial"/>
          <w:bCs/>
          <w:sz w:val="24"/>
          <w:szCs w:val="24"/>
        </w:rPr>
      </w:pPr>
      <w:r w:rsidRPr="003E0029">
        <w:rPr>
          <w:rFonts w:ascii="Arial" w:hAnsi="Arial" w:cs="Arial"/>
          <w:bCs/>
          <w:sz w:val="24"/>
          <w:szCs w:val="24"/>
        </w:rPr>
        <w:t>Job Title:</w:t>
      </w:r>
      <w:r w:rsidRPr="003E0029">
        <w:rPr>
          <w:rFonts w:ascii="Arial" w:hAnsi="Arial" w:cs="Arial"/>
          <w:bCs/>
          <w:sz w:val="24"/>
          <w:szCs w:val="24"/>
        </w:rPr>
        <w:tab/>
      </w:r>
      <w:r w:rsidRPr="003E0029">
        <w:rPr>
          <w:rFonts w:ascii="Arial" w:hAnsi="Arial" w:cs="Arial"/>
          <w:bCs/>
          <w:sz w:val="24"/>
          <w:szCs w:val="24"/>
        </w:rPr>
        <w:tab/>
        <w:t xml:space="preserve">Town </w:t>
      </w:r>
      <w:r w:rsidR="00457710" w:rsidRPr="003E0029">
        <w:rPr>
          <w:rFonts w:ascii="Arial" w:hAnsi="Arial" w:cs="Arial"/>
          <w:bCs/>
          <w:sz w:val="24"/>
          <w:szCs w:val="24"/>
        </w:rPr>
        <w:t>Treasurer</w:t>
      </w:r>
      <w:r w:rsidRPr="003E0029">
        <w:rPr>
          <w:rFonts w:ascii="Arial" w:hAnsi="Arial" w:cs="Arial"/>
          <w:bCs/>
          <w:sz w:val="24"/>
          <w:szCs w:val="24"/>
        </w:rPr>
        <w:t>, part-time</w:t>
      </w:r>
      <w:r w:rsidR="00B97ED6">
        <w:rPr>
          <w:rFonts w:ascii="Arial" w:hAnsi="Arial" w:cs="Arial"/>
          <w:bCs/>
          <w:sz w:val="24"/>
          <w:szCs w:val="24"/>
        </w:rPr>
        <w:t xml:space="preserve"> </w:t>
      </w:r>
    </w:p>
    <w:p w14:paraId="23348A63" w14:textId="77777777" w:rsidR="00CB1906" w:rsidRPr="003E0029" w:rsidRDefault="00CB1906" w:rsidP="001D1A49">
      <w:pPr>
        <w:ind w:left="2160" w:hanging="2160"/>
        <w:rPr>
          <w:rFonts w:ascii="Arial" w:hAnsi="Arial" w:cs="Arial"/>
          <w:bCs/>
          <w:sz w:val="24"/>
          <w:szCs w:val="24"/>
        </w:rPr>
      </w:pPr>
      <w:r w:rsidRPr="003E0029">
        <w:rPr>
          <w:rFonts w:ascii="Arial" w:hAnsi="Arial" w:cs="Arial"/>
          <w:bCs/>
          <w:sz w:val="24"/>
          <w:szCs w:val="24"/>
        </w:rPr>
        <w:t>Salary</w:t>
      </w:r>
      <w:r w:rsidR="001D1A49" w:rsidRPr="003E0029">
        <w:rPr>
          <w:rFonts w:ascii="Arial" w:hAnsi="Arial" w:cs="Arial"/>
          <w:bCs/>
          <w:sz w:val="24"/>
          <w:szCs w:val="24"/>
        </w:rPr>
        <w:t>:</w:t>
      </w:r>
      <w:r w:rsidRPr="003E0029">
        <w:rPr>
          <w:rFonts w:ascii="Arial" w:hAnsi="Arial" w:cs="Arial"/>
          <w:bCs/>
          <w:sz w:val="24"/>
          <w:szCs w:val="24"/>
        </w:rPr>
        <w:tab/>
      </w:r>
      <w:r w:rsidR="001D1A49" w:rsidRPr="003E0029">
        <w:rPr>
          <w:rFonts w:ascii="Arial" w:hAnsi="Arial" w:cs="Arial"/>
          <w:bCs/>
          <w:sz w:val="24"/>
          <w:szCs w:val="24"/>
        </w:rPr>
        <w:t xml:space="preserve">Approximately </w:t>
      </w:r>
      <w:r w:rsidR="003E0029" w:rsidRPr="003E0029">
        <w:rPr>
          <w:rFonts w:ascii="Arial" w:hAnsi="Arial" w:cs="Arial"/>
          <w:bCs/>
          <w:sz w:val="24"/>
          <w:szCs w:val="24"/>
        </w:rPr>
        <w:t>$</w:t>
      </w:r>
      <w:r w:rsidR="00B97ED6">
        <w:rPr>
          <w:rFonts w:ascii="Arial" w:hAnsi="Arial" w:cs="Arial"/>
          <w:bCs/>
          <w:sz w:val="24"/>
          <w:szCs w:val="24"/>
        </w:rPr>
        <w:t>20</w:t>
      </w:r>
      <w:r w:rsidR="003E0029" w:rsidRPr="003E0029">
        <w:rPr>
          <w:rFonts w:ascii="Arial" w:hAnsi="Arial" w:cs="Arial"/>
          <w:bCs/>
          <w:sz w:val="24"/>
          <w:szCs w:val="24"/>
        </w:rPr>
        <w:t xml:space="preserve"> </w:t>
      </w:r>
      <w:r w:rsidRPr="003E0029">
        <w:rPr>
          <w:rFonts w:ascii="Arial" w:hAnsi="Arial" w:cs="Arial"/>
          <w:bCs/>
          <w:sz w:val="24"/>
          <w:szCs w:val="24"/>
        </w:rPr>
        <w:t>per hour, depending on experience.  Benefits.</w:t>
      </w:r>
    </w:p>
    <w:p w14:paraId="31ADB75B" w14:textId="77777777" w:rsidR="00CB1906" w:rsidRPr="003E0029" w:rsidRDefault="00CB1906" w:rsidP="00CB1906">
      <w:pPr>
        <w:rPr>
          <w:rFonts w:ascii="Arial" w:hAnsi="Arial" w:cs="Arial"/>
          <w:bCs/>
          <w:sz w:val="24"/>
          <w:szCs w:val="24"/>
        </w:rPr>
      </w:pPr>
      <w:r w:rsidRPr="003E0029">
        <w:rPr>
          <w:rFonts w:ascii="Arial" w:hAnsi="Arial" w:cs="Arial"/>
          <w:bCs/>
          <w:sz w:val="24"/>
          <w:szCs w:val="24"/>
        </w:rPr>
        <w:t xml:space="preserve">Hours:  </w:t>
      </w:r>
      <w:r w:rsidRPr="003E0029">
        <w:rPr>
          <w:rFonts w:ascii="Arial" w:hAnsi="Arial" w:cs="Arial"/>
          <w:bCs/>
          <w:sz w:val="24"/>
          <w:szCs w:val="24"/>
        </w:rPr>
        <w:tab/>
      </w:r>
      <w:r w:rsidRPr="003E0029">
        <w:rPr>
          <w:rFonts w:ascii="Arial" w:hAnsi="Arial" w:cs="Arial"/>
          <w:bCs/>
          <w:sz w:val="24"/>
          <w:szCs w:val="24"/>
        </w:rPr>
        <w:tab/>
      </w:r>
      <w:r w:rsidR="00B97ED6">
        <w:rPr>
          <w:rFonts w:ascii="Arial" w:hAnsi="Arial" w:cs="Arial"/>
          <w:bCs/>
          <w:sz w:val="24"/>
          <w:szCs w:val="24"/>
        </w:rPr>
        <w:t>30</w:t>
      </w:r>
      <w:r w:rsidRPr="003E0029">
        <w:rPr>
          <w:rFonts w:ascii="Arial" w:hAnsi="Arial" w:cs="Arial"/>
          <w:bCs/>
          <w:sz w:val="24"/>
          <w:szCs w:val="24"/>
        </w:rPr>
        <w:t xml:space="preserve"> hours per week</w:t>
      </w:r>
      <w:r w:rsidR="003E0029">
        <w:rPr>
          <w:rFonts w:ascii="Arial" w:hAnsi="Arial" w:cs="Arial"/>
          <w:bCs/>
          <w:sz w:val="24"/>
          <w:szCs w:val="24"/>
        </w:rPr>
        <w:t xml:space="preserve"> – Monday - Thursday</w:t>
      </w:r>
    </w:p>
    <w:p w14:paraId="705FEB28" w14:textId="77777777" w:rsidR="00CB1906" w:rsidRPr="003E0029" w:rsidRDefault="00CB1906" w:rsidP="00CB1906">
      <w:pPr>
        <w:rPr>
          <w:rFonts w:ascii="Arial" w:hAnsi="Arial" w:cs="Arial"/>
          <w:bCs/>
          <w:sz w:val="24"/>
          <w:szCs w:val="24"/>
        </w:rPr>
      </w:pPr>
      <w:r w:rsidRPr="003E0029">
        <w:rPr>
          <w:rFonts w:ascii="Arial" w:hAnsi="Arial" w:cs="Arial"/>
          <w:bCs/>
          <w:sz w:val="24"/>
          <w:szCs w:val="24"/>
        </w:rPr>
        <w:t xml:space="preserve">Closing Date:  </w:t>
      </w:r>
      <w:r w:rsidRPr="003E0029">
        <w:rPr>
          <w:rFonts w:ascii="Arial" w:hAnsi="Arial" w:cs="Arial"/>
          <w:bCs/>
          <w:sz w:val="24"/>
          <w:szCs w:val="24"/>
        </w:rPr>
        <w:tab/>
      </w:r>
      <w:r w:rsidR="001D1A49" w:rsidRPr="003E0029">
        <w:rPr>
          <w:rFonts w:ascii="Arial" w:hAnsi="Arial" w:cs="Arial"/>
          <w:bCs/>
          <w:sz w:val="24"/>
          <w:szCs w:val="24"/>
        </w:rPr>
        <w:t xml:space="preserve">Open until filled.  </w:t>
      </w:r>
    </w:p>
    <w:p w14:paraId="2ACD5A37" w14:textId="77777777" w:rsidR="00CB1906" w:rsidRPr="003E0029" w:rsidRDefault="00CB1906" w:rsidP="00CB1906">
      <w:pPr>
        <w:rPr>
          <w:rFonts w:ascii="Arial" w:hAnsi="Arial" w:cs="Arial"/>
          <w:bCs/>
          <w:sz w:val="24"/>
          <w:szCs w:val="24"/>
        </w:rPr>
      </w:pPr>
    </w:p>
    <w:p w14:paraId="230AAD0D" w14:textId="77777777" w:rsidR="00CB1906" w:rsidRPr="003E0029" w:rsidRDefault="00CB1906" w:rsidP="00CB1906">
      <w:pPr>
        <w:rPr>
          <w:rFonts w:ascii="Arial" w:hAnsi="Arial" w:cs="Arial"/>
          <w:bCs/>
          <w:sz w:val="24"/>
          <w:szCs w:val="24"/>
        </w:rPr>
      </w:pPr>
      <w:r w:rsidRPr="003E0029">
        <w:rPr>
          <w:rFonts w:ascii="Arial" w:hAnsi="Arial" w:cs="Arial"/>
          <w:bCs/>
          <w:sz w:val="24"/>
          <w:szCs w:val="24"/>
        </w:rPr>
        <w:t>DUTIES:</w:t>
      </w:r>
    </w:p>
    <w:p w14:paraId="6B9D809F" w14:textId="77777777" w:rsidR="00CB1906" w:rsidRPr="003E0029" w:rsidRDefault="00CB1906" w:rsidP="003E0029">
      <w:pPr>
        <w:rPr>
          <w:rFonts w:ascii="Arial" w:hAnsi="Arial" w:cs="Arial"/>
          <w:bCs/>
          <w:sz w:val="24"/>
          <w:szCs w:val="24"/>
        </w:rPr>
      </w:pPr>
      <w:r w:rsidRPr="003E0029">
        <w:rPr>
          <w:rFonts w:ascii="Arial" w:hAnsi="Arial" w:cs="Arial"/>
          <w:bCs/>
          <w:sz w:val="24"/>
          <w:szCs w:val="24"/>
        </w:rPr>
        <w:t xml:space="preserve">The Town </w:t>
      </w:r>
      <w:r w:rsidR="006A62A2" w:rsidRPr="003E0029">
        <w:rPr>
          <w:rFonts w:ascii="Arial" w:hAnsi="Arial" w:cs="Arial"/>
          <w:bCs/>
          <w:sz w:val="24"/>
          <w:szCs w:val="24"/>
        </w:rPr>
        <w:t xml:space="preserve">Treasurer </w:t>
      </w:r>
      <w:r w:rsidR="003E0029" w:rsidRPr="003E0029">
        <w:rPr>
          <w:rFonts w:ascii="Arial" w:hAnsi="Arial" w:cs="Arial"/>
          <w:bCs/>
          <w:sz w:val="24"/>
          <w:szCs w:val="24"/>
        </w:rPr>
        <w:t xml:space="preserve">manages the Town’s financial plans and policies, its accounting practices, the conduct of its relationships with financial institutions, outside agencies, financial issues with contractors, Cochiti Community Development Corporation (CCDC), the maintenance of the Town’s fiscal records and the preparation of financial reports.  The position is authorized by Section 802 of the Town Charter. </w:t>
      </w:r>
    </w:p>
    <w:p w14:paraId="145C36BF" w14:textId="77777777" w:rsidR="003E0029" w:rsidRPr="003E0029" w:rsidRDefault="003E0029" w:rsidP="003E0029">
      <w:pPr>
        <w:rPr>
          <w:rFonts w:ascii="Arial" w:hAnsi="Arial" w:cs="Arial"/>
          <w:bCs/>
          <w:sz w:val="24"/>
          <w:szCs w:val="24"/>
        </w:rPr>
      </w:pPr>
    </w:p>
    <w:p w14:paraId="30ACEEEA"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1.   Attends monthly Assembly meetings (unless excused) and presents Treasurer’s report.  At least quarterly, the report shall include previous quarter’s profit and loss statements, explanations of revenues and payments, cash balances, investment performance, any unusual expenditure, and other significant financial issues.  Attends additional meetings with Assembly, as required.</w:t>
      </w:r>
    </w:p>
    <w:p w14:paraId="75566351" w14:textId="77777777" w:rsidR="003E0029" w:rsidRPr="003E0029" w:rsidRDefault="003E0029" w:rsidP="003E0029">
      <w:pPr>
        <w:rPr>
          <w:rFonts w:ascii="Arial" w:hAnsi="Arial" w:cs="Arial"/>
          <w:bCs/>
          <w:sz w:val="24"/>
          <w:szCs w:val="24"/>
        </w:rPr>
      </w:pPr>
    </w:p>
    <w:p w14:paraId="0E2D123D"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2.   Maintains the Town’s system of accounts and enters all transactions in the current software.</w:t>
      </w:r>
    </w:p>
    <w:p w14:paraId="722172B8" w14:textId="77777777" w:rsidR="003E0029" w:rsidRPr="003E0029" w:rsidRDefault="003E0029" w:rsidP="003E0029">
      <w:pPr>
        <w:rPr>
          <w:rFonts w:ascii="Arial" w:hAnsi="Arial" w:cs="Arial"/>
          <w:bCs/>
          <w:sz w:val="24"/>
          <w:szCs w:val="24"/>
        </w:rPr>
      </w:pPr>
    </w:p>
    <w:p w14:paraId="083ADE67"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3.   Obtains tax data records in accordance with the Assembly’s directions.  Assists in developing the Town tax rate.  Prepares and mails tax invoices for the year.  Assesses interest and penalties on delinquent taxes in accordance with pertinent Town Ordinances and Resolutions.  Provides information to Town Administrator for the filing and release of tax liens with Sandoval County.</w:t>
      </w:r>
    </w:p>
    <w:p w14:paraId="5572DC13" w14:textId="77777777" w:rsidR="003E0029" w:rsidRPr="003E0029" w:rsidRDefault="003E0029" w:rsidP="003E0029">
      <w:pPr>
        <w:rPr>
          <w:rFonts w:ascii="Arial" w:hAnsi="Arial" w:cs="Arial"/>
          <w:bCs/>
          <w:sz w:val="24"/>
          <w:szCs w:val="24"/>
        </w:rPr>
      </w:pPr>
    </w:p>
    <w:p w14:paraId="3271A9C2"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4.   Reviews all incoming invoices, assigns proper account numbers, and pays bills from the appropriate bank accounts.</w:t>
      </w:r>
    </w:p>
    <w:p w14:paraId="4D8A3DAF" w14:textId="77777777" w:rsidR="003E0029" w:rsidRPr="003E0029" w:rsidRDefault="003E0029" w:rsidP="003E0029">
      <w:pPr>
        <w:rPr>
          <w:rFonts w:ascii="Arial" w:hAnsi="Arial" w:cs="Arial"/>
          <w:bCs/>
          <w:sz w:val="24"/>
          <w:szCs w:val="24"/>
        </w:rPr>
      </w:pPr>
    </w:p>
    <w:p w14:paraId="4B6D43FB" w14:textId="77777777" w:rsidR="003E0029" w:rsidRPr="003E0029" w:rsidRDefault="003E0029" w:rsidP="003E0029">
      <w:pPr>
        <w:rPr>
          <w:rFonts w:ascii="Arial" w:hAnsi="Arial" w:cs="Arial"/>
          <w:bCs/>
          <w:sz w:val="24"/>
          <w:szCs w:val="24"/>
        </w:rPr>
      </w:pPr>
    </w:p>
    <w:p w14:paraId="39D5D31E"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5.   Files all reports demanded by the New Mexico Department of Finance and Administration on time (meeting State requirements).</w:t>
      </w:r>
    </w:p>
    <w:p w14:paraId="5B11050E" w14:textId="77777777" w:rsidR="003E0029" w:rsidRPr="003E0029" w:rsidRDefault="003E0029" w:rsidP="003E0029">
      <w:pPr>
        <w:rPr>
          <w:rFonts w:ascii="Arial" w:hAnsi="Arial" w:cs="Arial"/>
          <w:bCs/>
          <w:sz w:val="24"/>
          <w:szCs w:val="24"/>
        </w:rPr>
      </w:pPr>
    </w:p>
    <w:p w14:paraId="36FBDE27"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6.   Manages payroll data, prepares and issues paychecks, completes and submits</w:t>
      </w:r>
    </w:p>
    <w:p w14:paraId="77863F81"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necessary forms such as W-2s and 1099s.</w:t>
      </w:r>
    </w:p>
    <w:p w14:paraId="743F20AF" w14:textId="77777777" w:rsidR="003E0029" w:rsidRPr="003E0029" w:rsidRDefault="003E0029" w:rsidP="003E0029">
      <w:pPr>
        <w:rPr>
          <w:rFonts w:ascii="Arial" w:hAnsi="Arial" w:cs="Arial"/>
          <w:bCs/>
          <w:sz w:val="24"/>
          <w:szCs w:val="24"/>
        </w:rPr>
      </w:pPr>
    </w:p>
    <w:p w14:paraId="34D5DE46"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7.   Coordinates with benefits coordinator, City of Albuquerque, to manage employee benefits.</w:t>
      </w:r>
    </w:p>
    <w:p w14:paraId="0BBCF149" w14:textId="77777777" w:rsidR="003E0029" w:rsidRPr="003E0029" w:rsidRDefault="003E0029" w:rsidP="003E0029">
      <w:pPr>
        <w:rPr>
          <w:rFonts w:ascii="Arial" w:hAnsi="Arial" w:cs="Arial"/>
          <w:bCs/>
          <w:sz w:val="24"/>
          <w:szCs w:val="24"/>
        </w:rPr>
      </w:pPr>
    </w:p>
    <w:p w14:paraId="6A81266E"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8.   Prepares written reports that reflect the Town’s financial position, in preparation of the Town’s annual budget, no later than April 1.</w:t>
      </w:r>
    </w:p>
    <w:p w14:paraId="77AC2A8A" w14:textId="77777777" w:rsidR="003E0029" w:rsidRPr="003E0029" w:rsidRDefault="003E0029" w:rsidP="003E0029">
      <w:pPr>
        <w:rPr>
          <w:rFonts w:ascii="Arial" w:hAnsi="Arial" w:cs="Arial"/>
          <w:bCs/>
          <w:sz w:val="24"/>
          <w:szCs w:val="24"/>
        </w:rPr>
      </w:pPr>
    </w:p>
    <w:p w14:paraId="22E8F582"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9.   Assists as requested in the annual audit.</w:t>
      </w:r>
    </w:p>
    <w:p w14:paraId="5E1F3BFD" w14:textId="77777777" w:rsidR="003E0029" w:rsidRPr="003E0029" w:rsidRDefault="003E0029" w:rsidP="003E0029">
      <w:pPr>
        <w:rPr>
          <w:rFonts w:ascii="Arial" w:hAnsi="Arial" w:cs="Arial"/>
          <w:bCs/>
          <w:sz w:val="24"/>
          <w:szCs w:val="24"/>
        </w:rPr>
      </w:pPr>
    </w:p>
    <w:p w14:paraId="6F4D48DA"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 xml:space="preserve">10.  Maintains sufficient cash flow in all bank accounts to meet the Town’s financial obligations. </w:t>
      </w:r>
    </w:p>
    <w:p w14:paraId="02F0BB46" w14:textId="77777777" w:rsidR="003E0029" w:rsidRPr="003E0029" w:rsidRDefault="003E0029" w:rsidP="003E0029">
      <w:pPr>
        <w:rPr>
          <w:rFonts w:ascii="Arial" w:hAnsi="Arial" w:cs="Arial"/>
          <w:bCs/>
          <w:sz w:val="24"/>
          <w:szCs w:val="24"/>
        </w:rPr>
      </w:pPr>
    </w:p>
    <w:p w14:paraId="684D2B71"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11.  Develop and update written systems and procedures to implement policies of the Assembly and to maintain continuous Town operations when absent.</w:t>
      </w:r>
    </w:p>
    <w:p w14:paraId="73888509" w14:textId="77777777" w:rsidR="003E0029" w:rsidRPr="003E0029" w:rsidRDefault="003E0029" w:rsidP="003E0029">
      <w:pPr>
        <w:rPr>
          <w:rFonts w:ascii="Arial" w:hAnsi="Arial" w:cs="Arial"/>
          <w:bCs/>
          <w:sz w:val="24"/>
          <w:szCs w:val="24"/>
        </w:rPr>
      </w:pPr>
    </w:p>
    <w:p w14:paraId="5764AC32"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12.  Supervise the annual physical inventory of all Town property, and maintain the schedule of fixed assets, such as property, for the annual audit.</w:t>
      </w:r>
    </w:p>
    <w:p w14:paraId="4C2ED2CE" w14:textId="77777777" w:rsidR="003E0029" w:rsidRPr="003E0029" w:rsidRDefault="003E0029" w:rsidP="003E0029">
      <w:pPr>
        <w:rPr>
          <w:rFonts w:ascii="Arial" w:hAnsi="Arial" w:cs="Arial"/>
          <w:bCs/>
          <w:sz w:val="24"/>
          <w:szCs w:val="24"/>
        </w:rPr>
      </w:pPr>
    </w:p>
    <w:p w14:paraId="3B59FE1B"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13.  Direct, in coordination with the Town Administrator, all capital improvement projects of the Town, maintain accurate records for such projects, and act as the contact person for contractors, professional consultants and other entities involved.</w:t>
      </w:r>
    </w:p>
    <w:p w14:paraId="0676206A" w14:textId="77777777" w:rsidR="003E0029" w:rsidRPr="003E0029" w:rsidRDefault="003E0029" w:rsidP="003E0029">
      <w:pPr>
        <w:rPr>
          <w:rFonts w:ascii="Arial" w:hAnsi="Arial" w:cs="Arial"/>
          <w:bCs/>
          <w:sz w:val="24"/>
          <w:szCs w:val="24"/>
        </w:rPr>
      </w:pPr>
    </w:p>
    <w:p w14:paraId="7CC6245F"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 xml:space="preserve">14.  BUDGET:  At least 60 days prior to the beginning of each fiscal year, prepare and present, in coordination with Town Administrator, proposed Annual Budget to the Assembly for approval by the end of the fiscal year in compliance with Section 1706 of the Town Charter.  </w:t>
      </w:r>
    </w:p>
    <w:p w14:paraId="586E549C" w14:textId="77777777" w:rsidR="003E0029" w:rsidRPr="003E0029" w:rsidRDefault="003E0029" w:rsidP="003E0029">
      <w:pPr>
        <w:rPr>
          <w:rFonts w:ascii="Arial" w:hAnsi="Arial" w:cs="Arial"/>
          <w:bCs/>
          <w:sz w:val="24"/>
          <w:szCs w:val="24"/>
        </w:rPr>
      </w:pPr>
    </w:p>
    <w:p w14:paraId="1BB0C781" w14:textId="77777777" w:rsidR="003E0029" w:rsidRPr="003E0029" w:rsidRDefault="003E0029" w:rsidP="003E0029">
      <w:pPr>
        <w:rPr>
          <w:rFonts w:ascii="Arial" w:hAnsi="Arial" w:cs="Arial"/>
          <w:bCs/>
          <w:sz w:val="24"/>
          <w:szCs w:val="24"/>
        </w:rPr>
      </w:pPr>
      <w:r>
        <w:rPr>
          <w:rFonts w:ascii="Arial" w:hAnsi="Arial" w:cs="Arial"/>
          <w:bCs/>
          <w:sz w:val="24"/>
          <w:szCs w:val="24"/>
        </w:rPr>
        <w:t>Basic Requirements:</w:t>
      </w:r>
    </w:p>
    <w:p w14:paraId="67E269BE" w14:textId="77777777" w:rsidR="003E0029" w:rsidRPr="003E0029" w:rsidRDefault="003E0029" w:rsidP="003E0029">
      <w:pPr>
        <w:rPr>
          <w:rFonts w:ascii="Arial" w:hAnsi="Arial" w:cs="Arial"/>
          <w:bCs/>
          <w:sz w:val="24"/>
          <w:szCs w:val="24"/>
        </w:rPr>
      </w:pPr>
    </w:p>
    <w:p w14:paraId="73FF7B9B"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1.  Must be at least 21 years of age</w:t>
      </w:r>
    </w:p>
    <w:p w14:paraId="2B35E47E" w14:textId="77777777" w:rsidR="003E0029" w:rsidRPr="003E0029" w:rsidRDefault="003E0029" w:rsidP="003E0029">
      <w:pPr>
        <w:rPr>
          <w:rFonts w:ascii="Arial" w:hAnsi="Arial" w:cs="Arial"/>
          <w:bCs/>
          <w:sz w:val="24"/>
          <w:szCs w:val="24"/>
        </w:rPr>
      </w:pPr>
    </w:p>
    <w:p w14:paraId="4D8B80ED"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 xml:space="preserve">2.  Verifiable accounting and bookkeeping background, either by education or </w:t>
      </w:r>
    </w:p>
    <w:p w14:paraId="7BDDE50D"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 xml:space="preserve">Experience or a combination thereof, or a background in fields related to financial administration.  </w:t>
      </w:r>
    </w:p>
    <w:p w14:paraId="0AA92594" w14:textId="77777777" w:rsidR="003E0029" w:rsidRDefault="003E0029" w:rsidP="003E0029">
      <w:pPr>
        <w:rPr>
          <w:rFonts w:ascii="Arial" w:hAnsi="Arial" w:cs="Arial"/>
          <w:bCs/>
          <w:sz w:val="24"/>
          <w:szCs w:val="24"/>
        </w:rPr>
      </w:pPr>
    </w:p>
    <w:p w14:paraId="16134A01" w14:textId="77777777" w:rsidR="003E0029" w:rsidRPr="003E0029" w:rsidRDefault="003E0029" w:rsidP="003E0029">
      <w:pPr>
        <w:rPr>
          <w:rFonts w:ascii="Arial" w:hAnsi="Arial" w:cs="Arial"/>
          <w:bCs/>
          <w:sz w:val="24"/>
          <w:szCs w:val="24"/>
        </w:rPr>
      </w:pPr>
      <w:r>
        <w:rPr>
          <w:rFonts w:ascii="Arial" w:hAnsi="Arial" w:cs="Arial"/>
          <w:bCs/>
          <w:sz w:val="24"/>
          <w:szCs w:val="24"/>
        </w:rPr>
        <w:t>3. Verifiable experience in operating computer systems and preparing documents using word processing, spreadsheet, database and presentation software.</w:t>
      </w:r>
    </w:p>
    <w:p w14:paraId="7D0AB46B" w14:textId="77777777" w:rsidR="003E0029" w:rsidRPr="003E0029" w:rsidRDefault="003E0029" w:rsidP="003E0029">
      <w:pPr>
        <w:rPr>
          <w:rFonts w:ascii="Arial" w:hAnsi="Arial" w:cs="Arial"/>
          <w:bCs/>
          <w:sz w:val="24"/>
          <w:szCs w:val="24"/>
        </w:rPr>
      </w:pPr>
      <w:r w:rsidRPr="003E0029">
        <w:rPr>
          <w:rFonts w:ascii="Arial" w:hAnsi="Arial" w:cs="Arial"/>
          <w:bCs/>
          <w:sz w:val="24"/>
          <w:szCs w:val="24"/>
        </w:rPr>
        <w:t xml:space="preserve"> </w:t>
      </w:r>
    </w:p>
    <w:p w14:paraId="1EB86595" w14:textId="77777777" w:rsidR="003E0029" w:rsidRPr="003E0029" w:rsidRDefault="003E0029" w:rsidP="003E0029">
      <w:pPr>
        <w:ind w:left="360"/>
        <w:rPr>
          <w:rFonts w:ascii="Arial" w:hAnsi="Arial" w:cs="Arial"/>
          <w:bCs/>
          <w:sz w:val="24"/>
          <w:szCs w:val="24"/>
        </w:rPr>
      </w:pPr>
    </w:p>
    <w:p w14:paraId="231DD095" w14:textId="77777777" w:rsidR="007032DB" w:rsidRDefault="007032DB" w:rsidP="007032DB">
      <w:pPr>
        <w:rPr>
          <w:rFonts w:ascii="Arial" w:hAnsi="Arial" w:cs="Arial"/>
          <w:bCs/>
          <w:sz w:val="24"/>
          <w:szCs w:val="24"/>
        </w:rPr>
      </w:pPr>
      <w:r w:rsidRPr="003E0029">
        <w:rPr>
          <w:rFonts w:ascii="Arial" w:hAnsi="Arial" w:cs="Arial"/>
          <w:bCs/>
          <w:sz w:val="24"/>
          <w:szCs w:val="24"/>
        </w:rPr>
        <w:t xml:space="preserve">TO APPLY:  </w:t>
      </w:r>
    </w:p>
    <w:p w14:paraId="49D7BA99" w14:textId="77777777" w:rsidR="003E0029" w:rsidRDefault="003E0029" w:rsidP="007032DB">
      <w:pPr>
        <w:rPr>
          <w:rFonts w:ascii="Arial" w:hAnsi="Arial" w:cs="Arial"/>
          <w:bCs/>
          <w:sz w:val="24"/>
          <w:szCs w:val="24"/>
        </w:rPr>
      </w:pPr>
    </w:p>
    <w:p w14:paraId="741E4A95" w14:textId="77777777" w:rsidR="003E0029" w:rsidRPr="003E0029" w:rsidRDefault="003E0029" w:rsidP="007032DB">
      <w:pPr>
        <w:rPr>
          <w:rFonts w:ascii="Arial" w:hAnsi="Arial" w:cs="Arial"/>
          <w:bCs/>
          <w:sz w:val="24"/>
          <w:szCs w:val="24"/>
        </w:rPr>
      </w:pPr>
      <w:r>
        <w:rPr>
          <w:rFonts w:ascii="Arial" w:hAnsi="Arial" w:cs="Arial"/>
          <w:bCs/>
          <w:sz w:val="24"/>
          <w:szCs w:val="24"/>
        </w:rPr>
        <w:t xml:space="preserve">Send resume with cover letter to Town Administrator, Town of Cochiti Lake, 6515 A Hoochaneetsa Blvd., Cochiti Lake, NM 87083 or online to </w:t>
      </w:r>
      <w:hyperlink r:id="rId6" w:history="1">
        <w:r w:rsidRPr="00A537EB">
          <w:rPr>
            <w:rStyle w:val="Hyperlink"/>
            <w:rFonts w:ascii="Arial" w:hAnsi="Arial" w:cs="Arial"/>
            <w:bCs/>
            <w:sz w:val="24"/>
            <w:szCs w:val="24"/>
          </w:rPr>
          <w:t>admin@cochitilake.org</w:t>
        </w:r>
      </w:hyperlink>
      <w:r>
        <w:rPr>
          <w:rFonts w:ascii="Arial" w:hAnsi="Arial" w:cs="Arial"/>
          <w:bCs/>
          <w:sz w:val="24"/>
          <w:szCs w:val="24"/>
        </w:rPr>
        <w:t xml:space="preserve">.  You may contact the Town Administrator at 505-465-2421, Monday – Thursday 9 – 3.  </w:t>
      </w:r>
    </w:p>
    <w:sectPr w:rsidR="003E0029" w:rsidRPr="003E0029" w:rsidSect="008C7B54">
      <w:pgSz w:w="12240" w:h="15840" w:code="1"/>
      <w:pgMar w:top="72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E6A98"/>
    <w:multiLevelType w:val="hybridMultilevel"/>
    <w:tmpl w:val="37947910"/>
    <w:lvl w:ilvl="0" w:tplc="CB38B2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D12B5"/>
    <w:multiLevelType w:val="hybridMultilevel"/>
    <w:tmpl w:val="9584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1217D6"/>
    <w:multiLevelType w:val="hybridMultilevel"/>
    <w:tmpl w:val="2CAA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08"/>
    <w:rsid w:val="00035650"/>
    <w:rsid w:val="001D1A49"/>
    <w:rsid w:val="002237F3"/>
    <w:rsid w:val="00310B4A"/>
    <w:rsid w:val="003236B0"/>
    <w:rsid w:val="003E0029"/>
    <w:rsid w:val="00457710"/>
    <w:rsid w:val="004D77A0"/>
    <w:rsid w:val="00535569"/>
    <w:rsid w:val="0061000A"/>
    <w:rsid w:val="00636A92"/>
    <w:rsid w:val="006A62A2"/>
    <w:rsid w:val="007032DB"/>
    <w:rsid w:val="00745F08"/>
    <w:rsid w:val="00850A1E"/>
    <w:rsid w:val="008C7B54"/>
    <w:rsid w:val="009F0B4B"/>
    <w:rsid w:val="00A0642B"/>
    <w:rsid w:val="00A55240"/>
    <w:rsid w:val="00AA5A40"/>
    <w:rsid w:val="00B97ED6"/>
    <w:rsid w:val="00C97548"/>
    <w:rsid w:val="00CB1906"/>
    <w:rsid w:val="00D72A56"/>
    <w:rsid w:val="00D86FFE"/>
    <w:rsid w:val="00E45FBF"/>
    <w:rsid w:val="00F77909"/>
    <w:rsid w:val="00FF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F30F6"/>
  <w15:docId w15:val="{014E5EEE-29F9-411C-A6CE-55E406F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5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35650"/>
    <w:rPr>
      <w:rFonts w:ascii="Tahoma" w:hAnsi="Tahoma" w:cs="Tahoma"/>
      <w:bCs/>
      <w:sz w:val="22"/>
    </w:rPr>
  </w:style>
  <w:style w:type="paragraph" w:styleId="NoSpacing">
    <w:name w:val="No Spacing"/>
    <w:uiPriority w:val="1"/>
    <w:qFormat/>
    <w:rsid w:val="00A55240"/>
    <w:pPr>
      <w:overflowPunct w:val="0"/>
      <w:autoSpaceDE w:val="0"/>
      <w:autoSpaceDN w:val="0"/>
      <w:adjustRightInd w:val="0"/>
      <w:textAlignment w:val="baseline"/>
    </w:pPr>
  </w:style>
  <w:style w:type="paragraph" w:styleId="BalloonText">
    <w:name w:val="Balloon Text"/>
    <w:basedOn w:val="Normal"/>
    <w:link w:val="BalloonTextChar"/>
    <w:uiPriority w:val="99"/>
    <w:semiHidden/>
    <w:unhideWhenUsed/>
    <w:rsid w:val="00310B4A"/>
    <w:rPr>
      <w:rFonts w:ascii="Tahoma" w:hAnsi="Tahoma" w:cs="Tahoma"/>
      <w:sz w:val="16"/>
      <w:szCs w:val="16"/>
    </w:rPr>
  </w:style>
  <w:style w:type="character" w:customStyle="1" w:styleId="BalloonTextChar">
    <w:name w:val="Balloon Text Char"/>
    <w:basedOn w:val="DefaultParagraphFont"/>
    <w:link w:val="BalloonText"/>
    <w:uiPriority w:val="99"/>
    <w:semiHidden/>
    <w:rsid w:val="00310B4A"/>
    <w:rPr>
      <w:rFonts w:ascii="Tahoma" w:hAnsi="Tahoma" w:cs="Tahoma"/>
      <w:sz w:val="16"/>
      <w:szCs w:val="16"/>
    </w:rPr>
  </w:style>
  <w:style w:type="paragraph" w:styleId="ListParagraph">
    <w:name w:val="List Paragraph"/>
    <w:basedOn w:val="Normal"/>
    <w:uiPriority w:val="34"/>
    <w:qFormat/>
    <w:rsid w:val="00CB1906"/>
    <w:pPr>
      <w:ind w:left="720"/>
      <w:contextualSpacing/>
    </w:pPr>
  </w:style>
  <w:style w:type="character" w:styleId="Hyperlink">
    <w:name w:val="Hyperlink"/>
    <w:basedOn w:val="DefaultParagraphFont"/>
    <w:uiPriority w:val="99"/>
    <w:unhideWhenUsed/>
    <w:rsid w:val="003E0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ochitilake.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6515 A Hoochaneets Blvd.                              town of                                                      MAYOR</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6515 A Hoochaneets Blvd.                              town of                                                      MAYOR</dc:title>
  <dc:creator>Town of Cochiti Lake.</dc:creator>
  <cp:lastModifiedBy>Cindy EAKIN</cp:lastModifiedBy>
  <cp:revision>2</cp:revision>
  <cp:lastPrinted>2020-04-14T20:55:00Z</cp:lastPrinted>
  <dcterms:created xsi:type="dcterms:W3CDTF">2020-06-09T21:11:00Z</dcterms:created>
  <dcterms:modified xsi:type="dcterms:W3CDTF">2020-06-09T21:11:00Z</dcterms:modified>
</cp:coreProperties>
</file>